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97" w:rsidRPr="008E2126" w:rsidRDefault="00BB4C06" w:rsidP="008E2126">
      <w:pPr>
        <w:jc w:val="center"/>
        <w:rPr>
          <w:sz w:val="44"/>
          <w:szCs w:val="44"/>
        </w:rPr>
      </w:pPr>
      <w:r w:rsidRPr="008E2126">
        <w:rPr>
          <w:rFonts w:hint="eastAsia"/>
          <w:sz w:val="44"/>
          <w:szCs w:val="44"/>
        </w:rPr>
        <w:t>同</w:t>
      </w:r>
      <w:r w:rsidR="008E2126" w:rsidRPr="008E2126">
        <w:rPr>
          <w:rFonts w:hint="eastAsia"/>
          <w:sz w:val="44"/>
          <w:szCs w:val="44"/>
        </w:rPr>
        <w:t xml:space="preserve">　</w:t>
      </w:r>
      <w:r w:rsidRPr="008E2126">
        <w:rPr>
          <w:rFonts w:hint="eastAsia"/>
          <w:sz w:val="44"/>
          <w:szCs w:val="44"/>
        </w:rPr>
        <w:t>意</w:t>
      </w:r>
      <w:r w:rsidR="008E2126" w:rsidRPr="008E2126">
        <w:rPr>
          <w:rFonts w:hint="eastAsia"/>
          <w:sz w:val="44"/>
          <w:szCs w:val="44"/>
        </w:rPr>
        <w:t xml:space="preserve">　</w:t>
      </w:r>
      <w:r w:rsidR="00E13A26">
        <w:rPr>
          <w:rFonts w:hint="eastAsia"/>
          <w:sz w:val="44"/>
          <w:szCs w:val="44"/>
        </w:rPr>
        <w:t>書</w:t>
      </w:r>
    </w:p>
    <w:p w:rsidR="00BB4C06" w:rsidRDefault="00BB4C06"/>
    <w:p w:rsidR="00BB4C06" w:rsidRDefault="009D7D9C">
      <w:pPr>
        <w:rPr>
          <w:sz w:val="24"/>
          <w:szCs w:val="24"/>
        </w:rPr>
      </w:pPr>
      <w:r>
        <w:rPr>
          <w:rFonts w:hint="eastAsia"/>
          <w:sz w:val="24"/>
          <w:szCs w:val="24"/>
        </w:rPr>
        <w:t xml:space="preserve">　独立行政法人労働者健康安全</w:t>
      </w:r>
      <w:r w:rsidR="00BB4C06">
        <w:rPr>
          <w:rFonts w:hint="eastAsia"/>
          <w:sz w:val="24"/>
          <w:szCs w:val="24"/>
        </w:rPr>
        <w:t>機構</w:t>
      </w:r>
    </w:p>
    <w:p w:rsidR="00BB4C06" w:rsidRDefault="00E13A26">
      <w:pPr>
        <w:rPr>
          <w:sz w:val="24"/>
          <w:szCs w:val="24"/>
        </w:rPr>
      </w:pPr>
      <w:r>
        <w:rPr>
          <w:rFonts w:hint="eastAsia"/>
          <w:sz w:val="24"/>
          <w:szCs w:val="24"/>
        </w:rPr>
        <w:t xml:space="preserve">　　九州労災病院　院長　　　　　</w:t>
      </w:r>
      <w:r w:rsidR="00BB4C06">
        <w:rPr>
          <w:rFonts w:hint="eastAsia"/>
          <w:sz w:val="24"/>
          <w:szCs w:val="24"/>
        </w:rPr>
        <w:t xml:space="preserve">　殿</w:t>
      </w:r>
    </w:p>
    <w:p w:rsidR="00BB4C06" w:rsidRDefault="00BB4C06">
      <w:pPr>
        <w:rPr>
          <w:sz w:val="24"/>
          <w:szCs w:val="24"/>
        </w:rPr>
      </w:pPr>
    </w:p>
    <w:p w:rsidR="00BB4C06" w:rsidRDefault="00CA5348">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8959215</wp:posOffset>
                </wp:positionH>
                <wp:positionV relativeFrom="paragraph">
                  <wp:posOffset>628650</wp:posOffset>
                </wp:positionV>
                <wp:extent cx="2066925" cy="361950"/>
                <wp:effectExtent l="133350" t="0" r="28575" b="304800"/>
                <wp:wrapNone/>
                <wp:docPr id="1" name="四角形吹き出し 1"/>
                <wp:cNvGraphicFramePr/>
                <a:graphic xmlns:a="http://schemas.openxmlformats.org/drawingml/2006/main">
                  <a:graphicData uri="http://schemas.microsoft.com/office/word/2010/wordprocessingShape">
                    <wps:wsp>
                      <wps:cNvSpPr/>
                      <wps:spPr>
                        <a:xfrm>
                          <a:off x="0" y="0"/>
                          <a:ext cx="2066925" cy="361950"/>
                        </a:xfrm>
                        <a:prstGeom prst="wedgeRectCallout">
                          <a:avLst>
                            <a:gd name="adj1" fmla="val -55822"/>
                            <a:gd name="adj2" fmla="val 12565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5348" w:rsidRDefault="00CA5348" w:rsidP="00CA5348">
                            <w:r>
                              <w:rPr>
                                <w:rFonts w:hint="eastAsia"/>
                              </w:rPr>
                              <w:t>説明文書の項目と揃えること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705.45pt;margin-top:49.5pt;width:162.7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" adj="-1258,37942" fillcolor="#4f81bd [3204]" strokecolor="#243f60 [1604]" strokeweight="2pt">
                <v:textbox>
                  <w:txbxContent>
                    <w:p w:rsidR="00CA5348" w:rsidRDefault="00CA5348" w:rsidP="00CA5348">
                      <w:r>
                        <w:rPr>
                          <w:rFonts w:hint="eastAsia"/>
                        </w:rPr>
                        <w:t>説明文書の項目と揃えること</w:t>
                      </w:r>
                    </w:p>
                  </w:txbxContent>
                </v:textbox>
              </v:shape>
            </w:pict>
          </mc:Fallback>
        </mc:AlternateContent>
      </w:r>
      <w:r w:rsidR="00E13A26">
        <w:rPr>
          <w:rFonts w:hint="eastAsia"/>
          <w:sz w:val="24"/>
          <w:szCs w:val="24"/>
        </w:rPr>
        <w:t xml:space="preserve">　私は、職名　</w:t>
      </w:r>
      <w:r w:rsidR="00BA06C6">
        <w:rPr>
          <w:rFonts w:hint="eastAsia"/>
          <w:sz w:val="24"/>
          <w:szCs w:val="24"/>
        </w:rPr>
        <w:t xml:space="preserve">　　　　　　</w:t>
      </w:r>
      <w:r w:rsidR="00E13A26">
        <w:rPr>
          <w:rFonts w:hint="eastAsia"/>
          <w:sz w:val="24"/>
          <w:szCs w:val="24"/>
        </w:rPr>
        <w:t xml:space="preserve">氏名　　　　　</w:t>
      </w:r>
      <w:r w:rsidR="00BB4C06">
        <w:rPr>
          <w:rFonts w:hint="eastAsia"/>
          <w:sz w:val="24"/>
          <w:szCs w:val="24"/>
        </w:rPr>
        <w:t xml:space="preserve">　から「（研究テーマ）」について、別紙説明書により以下の項目について説明を受け、十分理解しましたので、この研究に参加することを同意いたします。</w:t>
      </w:r>
    </w:p>
    <w:p w:rsidR="00A462FD" w:rsidRPr="00A462FD" w:rsidRDefault="00A462FD" w:rsidP="00A462FD">
      <w:pPr>
        <w:ind w:leftChars="100" w:left="210"/>
        <w:rPr>
          <w:sz w:val="24"/>
          <w:szCs w:val="24"/>
        </w:rPr>
      </w:pPr>
      <w:r w:rsidRPr="00A462FD">
        <w:rPr>
          <w:rFonts w:hint="eastAsia"/>
          <w:sz w:val="24"/>
          <w:szCs w:val="24"/>
        </w:rPr>
        <w:t>（１）研究の目的及び意義</w:t>
      </w:r>
    </w:p>
    <w:p w:rsidR="00A462FD" w:rsidRPr="00A462FD" w:rsidRDefault="00A462FD" w:rsidP="00A462FD">
      <w:pPr>
        <w:ind w:leftChars="100" w:left="210"/>
        <w:rPr>
          <w:sz w:val="24"/>
          <w:szCs w:val="24"/>
        </w:rPr>
      </w:pPr>
      <w:r w:rsidRPr="00A462FD">
        <w:rPr>
          <w:rFonts w:hint="eastAsia"/>
          <w:sz w:val="24"/>
          <w:szCs w:val="24"/>
        </w:rPr>
        <w:t>（２）研究の方法及び期間</w:t>
      </w:r>
      <w:bookmarkStart w:id="0" w:name="_GoBack"/>
      <w:bookmarkEnd w:id="0"/>
    </w:p>
    <w:p w:rsidR="00A462FD" w:rsidRPr="00A462FD" w:rsidRDefault="00A462FD" w:rsidP="00A462FD">
      <w:pPr>
        <w:ind w:leftChars="100" w:left="210"/>
        <w:rPr>
          <w:sz w:val="24"/>
          <w:szCs w:val="24"/>
        </w:rPr>
      </w:pPr>
      <w:r w:rsidRPr="00A462FD">
        <w:rPr>
          <w:rFonts w:hint="eastAsia"/>
          <w:sz w:val="24"/>
          <w:szCs w:val="24"/>
        </w:rPr>
        <w:t>（３）研究対象者の選定方針</w:t>
      </w:r>
    </w:p>
    <w:p w:rsidR="00A462FD" w:rsidRPr="00A462FD" w:rsidRDefault="00A462FD" w:rsidP="00A462FD">
      <w:pPr>
        <w:ind w:leftChars="100" w:left="210"/>
        <w:rPr>
          <w:sz w:val="24"/>
          <w:szCs w:val="24"/>
        </w:rPr>
      </w:pPr>
      <w:r w:rsidRPr="00A462FD">
        <w:rPr>
          <w:rFonts w:hint="eastAsia"/>
          <w:sz w:val="24"/>
          <w:szCs w:val="24"/>
        </w:rPr>
        <w:t>（４）研究の科学的合理性の根拠</w:t>
      </w:r>
    </w:p>
    <w:p w:rsidR="00A462FD" w:rsidRPr="00A462FD" w:rsidRDefault="00A462FD" w:rsidP="00A462FD">
      <w:pPr>
        <w:ind w:leftChars="100" w:left="210"/>
        <w:rPr>
          <w:sz w:val="24"/>
          <w:szCs w:val="24"/>
        </w:rPr>
      </w:pPr>
      <w:r w:rsidRPr="00A462FD">
        <w:rPr>
          <w:rFonts w:hint="eastAsia"/>
          <w:sz w:val="24"/>
          <w:szCs w:val="24"/>
        </w:rPr>
        <w:t>（５）インフォームドコンセントを受ける手続き等</w:t>
      </w:r>
    </w:p>
    <w:p w:rsidR="00A462FD" w:rsidRPr="00A462FD" w:rsidRDefault="00A462FD" w:rsidP="00A462FD">
      <w:pPr>
        <w:ind w:leftChars="100" w:left="210"/>
        <w:rPr>
          <w:sz w:val="24"/>
          <w:szCs w:val="24"/>
        </w:rPr>
      </w:pPr>
      <w:r w:rsidRPr="00A462FD">
        <w:rPr>
          <w:rFonts w:hint="eastAsia"/>
          <w:sz w:val="24"/>
          <w:szCs w:val="24"/>
        </w:rPr>
        <w:t>（６）個人情報等の取り扱い</w:t>
      </w:r>
    </w:p>
    <w:p w:rsidR="00A462FD" w:rsidRPr="00A462FD" w:rsidRDefault="00A462FD" w:rsidP="00A462FD">
      <w:pPr>
        <w:ind w:leftChars="100" w:left="930" w:hangingChars="300" w:hanging="720"/>
        <w:rPr>
          <w:sz w:val="24"/>
          <w:szCs w:val="24"/>
        </w:rPr>
      </w:pPr>
      <w:r w:rsidRPr="00A462FD">
        <w:rPr>
          <w:rFonts w:hint="eastAsia"/>
          <w:sz w:val="24"/>
          <w:szCs w:val="24"/>
        </w:rPr>
        <w:t>（７）研究対象者に生じる負担並びに予測されるリスク及び利益、これらの総合評価並びに当該負担及びリスクを最小化する対策</w:t>
      </w:r>
    </w:p>
    <w:p w:rsidR="00A462FD" w:rsidRPr="00A462FD" w:rsidRDefault="00A462FD" w:rsidP="00A462FD">
      <w:pPr>
        <w:ind w:leftChars="100" w:left="210"/>
        <w:rPr>
          <w:sz w:val="24"/>
          <w:szCs w:val="24"/>
        </w:rPr>
      </w:pPr>
      <w:r w:rsidRPr="00A462FD">
        <w:rPr>
          <w:rFonts w:hint="eastAsia"/>
          <w:sz w:val="24"/>
          <w:szCs w:val="24"/>
        </w:rPr>
        <w:t>（８）試料・情報の保管及び廃棄の方法</w:t>
      </w:r>
    </w:p>
    <w:p w:rsidR="00A462FD" w:rsidRPr="00A462FD" w:rsidRDefault="00A462FD" w:rsidP="00A462FD">
      <w:pPr>
        <w:ind w:leftChars="100" w:left="210"/>
        <w:rPr>
          <w:sz w:val="24"/>
          <w:szCs w:val="24"/>
        </w:rPr>
      </w:pPr>
      <w:r w:rsidRPr="00A462FD">
        <w:rPr>
          <w:rFonts w:hint="eastAsia"/>
          <w:sz w:val="24"/>
          <w:szCs w:val="24"/>
        </w:rPr>
        <w:t>（９）研究機関への長への報告内容及び方法</w:t>
      </w:r>
    </w:p>
    <w:p w:rsidR="00A462FD" w:rsidRPr="00A462FD" w:rsidRDefault="00A462FD" w:rsidP="00A462FD">
      <w:pPr>
        <w:ind w:leftChars="100" w:left="930" w:hangingChars="300" w:hanging="720"/>
        <w:rPr>
          <w:sz w:val="24"/>
          <w:szCs w:val="24"/>
        </w:rPr>
      </w:pPr>
      <w:r w:rsidRPr="00A462FD">
        <w:rPr>
          <w:rFonts w:hint="eastAsia"/>
          <w:sz w:val="24"/>
          <w:szCs w:val="24"/>
        </w:rPr>
        <w:t>（</w:t>
      </w:r>
      <w:r w:rsidRPr="00A462FD">
        <w:rPr>
          <w:rFonts w:hint="eastAsia"/>
          <w:sz w:val="24"/>
          <w:szCs w:val="24"/>
        </w:rPr>
        <w:t>10</w:t>
      </w:r>
      <w:r w:rsidRPr="00A462FD">
        <w:rPr>
          <w:rFonts w:hint="eastAsia"/>
          <w:sz w:val="24"/>
          <w:szCs w:val="24"/>
        </w:rPr>
        <w:t>）研究の資金源等、研究機関の研究に係る利益相反及び個人の収益等、研究者等の研究に係る利益相反に関する状況</w:t>
      </w:r>
    </w:p>
    <w:p w:rsidR="00A462FD" w:rsidRPr="00A462FD" w:rsidRDefault="00A462FD" w:rsidP="00A462FD">
      <w:pPr>
        <w:ind w:leftChars="100" w:left="210"/>
        <w:rPr>
          <w:sz w:val="24"/>
          <w:szCs w:val="24"/>
        </w:rPr>
      </w:pPr>
      <w:r w:rsidRPr="00A462FD">
        <w:rPr>
          <w:rFonts w:hint="eastAsia"/>
          <w:sz w:val="24"/>
          <w:szCs w:val="24"/>
        </w:rPr>
        <w:t>（</w:t>
      </w:r>
      <w:r w:rsidRPr="00A462FD">
        <w:rPr>
          <w:rFonts w:hint="eastAsia"/>
          <w:sz w:val="24"/>
          <w:szCs w:val="24"/>
        </w:rPr>
        <w:t>11</w:t>
      </w:r>
      <w:r w:rsidRPr="00A462FD">
        <w:rPr>
          <w:rFonts w:hint="eastAsia"/>
          <w:sz w:val="24"/>
          <w:szCs w:val="24"/>
        </w:rPr>
        <w:t>）研究に関する情報公開の方法</w:t>
      </w:r>
    </w:p>
    <w:p w:rsidR="00A462FD" w:rsidRPr="00A462FD" w:rsidRDefault="00A462FD" w:rsidP="00A462FD">
      <w:pPr>
        <w:ind w:leftChars="100" w:left="210"/>
        <w:rPr>
          <w:sz w:val="24"/>
          <w:szCs w:val="24"/>
        </w:rPr>
      </w:pPr>
      <w:r w:rsidRPr="00A462FD">
        <w:rPr>
          <w:rFonts w:hint="eastAsia"/>
          <w:sz w:val="24"/>
          <w:szCs w:val="24"/>
        </w:rPr>
        <w:t>（</w:t>
      </w:r>
      <w:r w:rsidRPr="00A462FD">
        <w:rPr>
          <w:rFonts w:hint="eastAsia"/>
          <w:sz w:val="24"/>
          <w:szCs w:val="24"/>
        </w:rPr>
        <w:t>12</w:t>
      </w:r>
      <w:r w:rsidRPr="00A462FD">
        <w:rPr>
          <w:rFonts w:hint="eastAsia"/>
          <w:sz w:val="24"/>
          <w:szCs w:val="24"/>
        </w:rPr>
        <w:t>）研究対象者等及びその関係者からの相談等への対応</w:t>
      </w:r>
    </w:p>
    <w:p w:rsidR="00B50236" w:rsidRDefault="00A462FD" w:rsidP="00A462FD">
      <w:pPr>
        <w:ind w:leftChars="100" w:left="930" w:hangingChars="300" w:hanging="720"/>
        <w:rPr>
          <w:sz w:val="24"/>
          <w:szCs w:val="24"/>
        </w:rPr>
      </w:pPr>
      <w:r w:rsidRPr="00A462FD">
        <w:rPr>
          <w:rFonts w:hint="eastAsia"/>
          <w:sz w:val="24"/>
          <w:szCs w:val="24"/>
        </w:rPr>
        <w:t>（</w:t>
      </w:r>
      <w:r w:rsidRPr="00A462FD">
        <w:rPr>
          <w:rFonts w:hint="eastAsia"/>
          <w:sz w:val="24"/>
          <w:szCs w:val="24"/>
        </w:rPr>
        <w:t>13</w:t>
      </w:r>
      <w:r w:rsidRPr="00A462FD">
        <w:rPr>
          <w:rFonts w:hint="eastAsia"/>
          <w:sz w:val="24"/>
          <w:szCs w:val="24"/>
        </w:rPr>
        <w:t>）その他（新医学系指針　第３章、第８研究計画書の記載事項を参照し、必要な事項は記載すること）</w:t>
      </w:r>
    </w:p>
    <w:p w:rsidR="00B50236" w:rsidRDefault="00B50236">
      <w:pPr>
        <w:rPr>
          <w:sz w:val="24"/>
          <w:szCs w:val="24"/>
        </w:rPr>
      </w:pPr>
      <w:r>
        <w:rPr>
          <w:rFonts w:hint="eastAsia"/>
          <w:sz w:val="24"/>
          <w:szCs w:val="24"/>
        </w:rPr>
        <w:t xml:space="preserve">　</w:t>
      </w:r>
      <w:r w:rsidR="008E2126">
        <w:rPr>
          <w:rFonts w:hint="eastAsia"/>
          <w:sz w:val="24"/>
          <w:szCs w:val="24"/>
        </w:rPr>
        <w:t xml:space="preserve">　　　　　　　　　　　　　　　　　　　同意日　</w:t>
      </w:r>
      <w:r w:rsidR="000A75DC">
        <w:rPr>
          <w:rFonts w:hint="eastAsia"/>
          <w:sz w:val="24"/>
          <w:szCs w:val="24"/>
        </w:rPr>
        <w:t>令和</w:t>
      </w:r>
      <w:r w:rsidR="00E13A26">
        <w:rPr>
          <w:rFonts w:hint="eastAsia"/>
          <w:sz w:val="24"/>
          <w:szCs w:val="24"/>
        </w:rPr>
        <w:t xml:space="preserve">　　年　　月　　</w:t>
      </w:r>
      <w:r>
        <w:rPr>
          <w:rFonts w:hint="eastAsia"/>
          <w:sz w:val="24"/>
          <w:szCs w:val="24"/>
        </w:rPr>
        <w:t>日</w:t>
      </w:r>
    </w:p>
    <w:p w:rsidR="00B50236" w:rsidRDefault="00B50236" w:rsidP="00BC1DA6">
      <w:pPr>
        <w:rPr>
          <w:sz w:val="24"/>
          <w:szCs w:val="24"/>
        </w:rPr>
      </w:pPr>
      <w:r>
        <w:rPr>
          <w:rFonts w:hint="eastAsia"/>
          <w:sz w:val="24"/>
          <w:szCs w:val="24"/>
        </w:rPr>
        <w:t xml:space="preserve">　</w:t>
      </w:r>
      <w:r w:rsidR="008E2126">
        <w:rPr>
          <w:rFonts w:hint="eastAsia"/>
          <w:sz w:val="24"/>
          <w:szCs w:val="24"/>
        </w:rPr>
        <w:t xml:space="preserve">　　　　　　　　　　　</w:t>
      </w:r>
    </w:p>
    <w:p w:rsidR="00B50236" w:rsidRDefault="00B50236" w:rsidP="008E2126">
      <w:pPr>
        <w:ind w:firstLineChars="1400" w:firstLine="3360"/>
        <w:rPr>
          <w:sz w:val="24"/>
          <w:szCs w:val="24"/>
        </w:rPr>
      </w:pPr>
      <w:r w:rsidRPr="00B50236">
        <w:rPr>
          <w:rFonts w:hint="eastAsia"/>
          <w:sz w:val="24"/>
          <w:szCs w:val="24"/>
          <w:u w:val="single"/>
        </w:rPr>
        <w:t xml:space="preserve">同意者氏名　</w:t>
      </w:r>
      <w:r>
        <w:rPr>
          <w:rFonts w:hint="eastAsia"/>
          <w:sz w:val="24"/>
          <w:szCs w:val="24"/>
          <w:u w:val="single"/>
        </w:rPr>
        <w:t xml:space="preserve">　　　</w:t>
      </w:r>
      <w:r w:rsidRPr="00B50236">
        <w:rPr>
          <w:rFonts w:hint="eastAsia"/>
          <w:sz w:val="24"/>
          <w:szCs w:val="24"/>
          <w:u w:val="single"/>
        </w:rPr>
        <w:t xml:space="preserve">　　</w:t>
      </w:r>
      <w:r>
        <w:rPr>
          <w:rFonts w:hint="eastAsia"/>
          <w:sz w:val="24"/>
          <w:szCs w:val="24"/>
          <w:u w:val="single"/>
        </w:rPr>
        <w:t xml:space="preserve">　</w:t>
      </w:r>
      <w:r w:rsidRPr="00B50236">
        <w:rPr>
          <w:rFonts w:hint="eastAsia"/>
          <w:sz w:val="24"/>
          <w:szCs w:val="24"/>
          <w:u w:val="single"/>
        </w:rPr>
        <w:t xml:space="preserve">　　　　　</w:t>
      </w:r>
      <w:r>
        <w:rPr>
          <w:rFonts w:hint="eastAsia"/>
          <w:sz w:val="24"/>
          <w:szCs w:val="24"/>
        </w:rPr>
        <w:t xml:space="preserve">　　　</w:t>
      </w:r>
    </w:p>
    <w:p w:rsidR="008E2126" w:rsidRDefault="008E2126" w:rsidP="00B50236">
      <w:pPr>
        <w:ind w:firstLineChars="100" w:firstLine="240"/>
        <w:rPr>
          <w:sz w:val="24"/>
          <w:szCs w:val="24"/>
        </w:rPr>
      </w:pPr>
    </w:p>
    <w:p w:rsidR="0080218F" w:rsidRDefault="0080218F" w:rsidP="00B50236">
      <w:pPr>
        <w:ind w:firstLineChars="100" w:firstLine="240"/>
        <w:rPr>
          <w:sz w:val="24"/>
          <w:szCs w:val="24"/>
        </w:rPr>
      </w:pPr>
    </w:p>
    <w:p w:rsidR="008E2126" w:rsidRDefault="008E2126" w:rsidP="00A462FD">
      <w:pPr>
        <w:ind w:leftChars="100" w:left="450" w:hangingChars="100" w:hanging="240"/>
        <w:rPr>
          <w:sz w:val="24"/>
          <w:szCs w:val="24"/>
        </w:rPr>
      </w:pPr>
      <w:r>
        <w:rPr>
          <w:rFonts w:hint="eastAsia"/>
          <w:sz w:val="24"/>
          <w:szCs w:val="24"/>
        </w:rPr>
        <w:t>「（研究テーマ）」について、別紙説明書を提示し上記の説明を十分に行いました。</w:t>
      </w:r>
    </w:p>
    <w:p w:rsidR="008E2126" w:rsidRDefault="008E2126" w:rsidP="00B50236">
      <w:pPr>
        <w:ind w:firstLineChars="100" w:firstLine="240"/>
        <w:rPr>
          <w:sz w:val="24"/>
          <w:szCs w:val="24"/>
        </w:rPr>
      </w:pPr>
    </w:p>
    <w:p w:rsidR="008E2126" w:rsidRDefault="000A75DC" w:rsidP="008E2126">
      <w:pPr>
        <w:ind w:firstLineChars="1900" w:firstLine="4560"/>
        <w:rPr>
          <w:sz w:val="24"/>
          <w:szCs w:val="24"/>
        </w:rPr>
      </w:pPr>
      <w:r>
        <w:rPr>
          <w:rFonts w:hint="eastAsia"/>
          <w:sz w:val="24"/>
          <w:szCs w:val="24"/>
        </w:rPr>
        <w:t>説明日　令和</w:t>
      </w:r>
      <w:r w:rsidR="00E13A26">
        <w:rPr>
          <w:rFonts w:hint="eastAsia"/>
          <w:sz w:val="24"/>
          <w:szCs w:val="24"/>
        </w:rPr>
        <w:t xml:space="preserve">　　年　　月　　</w:t>
      </w:r>
      <w:r w:rsidR="008E2126">
        <w:rPr>
          <w:rFonts w:hint="eastAsia"/>
          <w:sz w:val="24"/>
          <w:szCs w:val="24"/>
        </w:rPr>
        <w:t>日</w:t>
      </w:r>
    </w:p>
    <w:p w:rsidR="008E2126" w:rsidRDefault="008E2126" w:rsidP="00B50236">
      <w:pPr>
        <w:ind w:firstLineChars="100" w:firstLine="240"/>
        <w:rPr>
          <w:sz w:val="24"/>
          <w:szCs w:val="24"/>
        </w:rPr>
      </w:pPr>
    </w:p>
    <w:p w:rsidR="008E2126" w:rsidRDefault="008E2126" w:rsidP="008E2126">
      <w:pPr>
        <w:ind w:firstLineChars="1400" w:firstLine="3360"/>
        <w:rPr>
          <w:sz w:val="24"/>
          <w:szCs w:val="24"/>
        </w:rPr>
      </w:pPr>
      <w:r w:rsidRPr="008E2126">
        <w:rPr>
          <w:rFonts w:hint="eastAsia"/>
          <w:sz w:val="24"/>
          <w:szCs w:val="24"/>
          <w:u w:val="single"/>
        </w:rPr>
        <w:t>説明者</w:t>
      </w:r>
      <w:r>
        <w:rPr>
          <w:rFonts w:hint="eastAsia"/>
          <w:sz w:val="24"/>
          <w:szCs w:val="24"/>
          <w:u w:val="single"/>
        </w:rPr>
        <w:t>職名</w:t>
      </w:r>
      <w:r w:rsidRPr="008E2126">
        <w:rPr>
          <w:rFonts w:hint="eastAsia"/>
          <w:sz w:val="24"/>
          <w:szCs w:val="24"/>
          <w:u w:val="single"/>
        </w:rPr>
        <w:t xml:space="preserve">　　　　　　　　　　　　　</w:t>
      </w:r>
    </w:p>
    <w:p w:rsidR="008E2126" w:rsidRDefault="008E2126" w:rsidP="00B50236">
      <w:pPr>
        <w:ind w:firstLineChars="100" w:firstLine="240"/>
        <w:rPr>
          <w:sz w:val="24"/>
          <w:szCs w:val="24"/>
        </w:rPr>
      </w:pPr>
    </w:p>
    <w:p w:rsidR="008E2126" w:rsidRDefault="008E2126" w:rsidP="008E2126">
      <w:pPr>
        <w:ind w:firstLineChars="1400" w:firstLine="3360"/>
        <w:rPr>
          <w:sz w:val="24"/>
          <w:szCs w:val="24"/>
        </w:rPr>
      </w:pPr>
      <w:r w:rsidRPr="008E2126">
        <w:rPr>
          <w:rFonts w:hint="eastAsia"/>
          <w:sz w:val="24"/>
          <w:szCs w:val="24"/>
          <w:u w:val="single"/>
        </w:rPr>
        <w:t>説明者</w:t>
      </w:r>
      <w:r>
        <w:rPr>
          <w:rFonts w:hint="eastAsia"/>
          <w:sz w:val="24"/>
          <w:szCs w:val="24"/>
          <w:u w:val="single"/>
        </w:rPr>
        <w:t>氏名</w:t>
      </w:r>
      <w:r w:rsidRPr="008E2126">
        <w:rPr>
          <w:rFonts w:hint="eastAsia"/>
          <w:sz w:val="24"/>
          <w:szCs w:val="24"/>
          <w:u w:val="single"/>
        </w:rPr>
        <w:t xml:space="preserve">　　　　　　　　　　　　　</w:t>
      </w:r>
    </w:p>
    <w:p w:rsidR="008E2126" w:rsidRPr="008E2126" w:rsidRDefault="008E2126" w:rsidP="00B50236">
      <w:pPr>
        <w:ind w:firstLineChars="100" w:firstLine="240"/>
        <w:rPr>
          <w:sz w:val="24"/>
          <w:szCs w:val="24"/>
        </w:rPr>
      </w:pPr>
      <w:r>
        <w:rPr>
          <w:rFonts w:hint="eastAsia"/>
          <w:sz w:val="24"/>
          <w:szCs w:val="24"/>
        </w:rPr>
        <w:t>※本同意書は研究参加者と研究担当者がそれぞれ一部ずつ保管することとする。</w:t>
      </w:r>
    </w:p>
    <w:sectPr w:rsidR="008E2126" w:rsidRPr="008E2126" w:rsidSect="00A462FD">
      <w:headerReference w:type="default" r:id="rId6"/>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72" w:rsidRDefault="00F20E72" w:rsidP="00A65189">
      <w:r>
        <w:separator/>
      </w:r>
    </w:p>
  </w:endnote>
  <w:endnote w:type="continuationSeparator" w:id="0">
    <w:p w:rsidR="00F20E72" w:rsidRDefault="00F20E72" w:rsidP="00A6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72" w:rsidRDefault="00F20E72" w:rsidP="00A65189">
      <w:r>
        <w:separator/>
      </w:r>
    </w:p>
  </w:footnote>
  <w:footnote w:type="continuationSeparator" w:id="0">
    <w:p w:rsidR="00F20E72" w:rsidRDefault="00F20E72" w:rsidP="00A651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BA" w:rsidRDefault="008D18BA">
    <w:pPr>
      <w:pStyle w:val="a3"/>
    </w:pPr>
    <w:r>
      <w:rPr>
        <w:rFonts w:hint="eastAsia"/>
      </w:rPr>
      <w:t>様式</w:t>
    </w:r>
    <w:r>
      <w:rPr>
        <w:rFonts w:hint="eastAsia"/>
      </w:rPr>
      <w:t>1-2</w:t>
    </w:r>
    <w:r w:rsidR="00FA30D2">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06"/>
    <w:rsid w:val="000A75DC"/>
    <w:rsid w:val="00274D8E"/>
    <w:rsid w:val="002A7123"/>
    <w:rsid w:val="00412003"/>
    <w:rsid w:val="004532C7"/>
    <w:rsid w:val="005812BD"/>
    <w:rsid w:val="007F37EE"/>
    <w:rsid w:val="0080218F"/>
    <w:rsid w:val="00896CFE"/>
    <w:rsid w:val="008D18BA"/>
    <w:rsid w:val="008E2126"/>
    <w:rsid w:val="009D7D9C"/>
    <w:rsid w:val="00A462FD"/>
    <w:rsid w:val="00A65189"/>
    <w:rsid w:val="00B30597"/>
    <w:rsid w:val="00B50236"/>
    <w:rsid w:val="00BA06C6"/>
    <w:rsid w:val="00BB4C06"/>
    <w:rsid w:val="00BC1DA6"/>
    <w:rsid w:val="00C63B04"/>
    <w:rsid w:val="00CA5348"/>
    <w:rsid w:val="00CC072D"/>
    <w:rsid w:val="00DE43F4"/>
    <w:rsid w:val="00E13A26"/>
    <w:rsid w:val="00F20E72"/>
    <w:rsid w:val="00FA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0AAAD5C-697E-42AD-9699-AEAA3BC7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189"/>
    <w:pPr>
      <w:tabs>
        <w:tab w:val="center" w:pos="4252"/>
        <w:tab w:val="right" w:pos="8504"/>
      </w:tabs>
      <w:snapToGrid w:val="0"/>
    </w:pPr>
  </w:style>
  <w:style w:type="character" w:customStyle="1" w:styleId="a4">
    <w:name w:val="ヘッダー (文字)"/>
    <w:basedOn w:val="a0"/>
    <w:link w:val="a3"/>
    <w:uiPriority w:val="99"/>
    <w:rsid w:val="00A65189"/>
  </w:style>
  <w:style w:type="paragraph" w:styleId="a5">
    <w:name w:val="footer"/>
    <w:basedOn w:val="a"/>
    <w:link w:val="a6"/>
    <w:uiPriority w:val="99"/>
    <w:unhideWhenUsed/>
    <w:rsid w:val="00A65189"/>
    <w:pPr>
      <w:tabs>
        <w:tab w:val="center" w:pos="4252"/>
        <w:tab w:val="right" w:pos="8504"/>
      </w:tabs>
      <w:snapToGrid w:val="0"/>
    </w:pPr>
  </w:style>
  <w:style w:type="character" w:customStyle="1" w:styleId="a6">
    <w:name w:val="フッター (文字)"/>
    <w:basedOn w:val="a0"/>
    <w:link w:val="a5"/>
    <w:uiPriority w:val="99"/>
    <w:rsid w:val="00A65189"/>
  </w:style>
  <w:style w:type="paragraph" w:styleId="a7">
    <w:name w:val="Balloon Text"/>
    <w:basedOn w:val="a"/>
    <w:link w:val="a8"/>
    <w:uiPriority w:val="99"/>
    <w:semiHidden/>
    <w:unhideWhenUsed/>
    <w:rsid w:val="00E13A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3A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soumukatyo</dc:creator>
  <cp:lastModifiedBy>soumu</cp:lastModifiedBy>
  <cp:revision>10</cp:revision>
  <cp:lastPrinted>2019-02-21T02:30:00Z</cp:lastPrinted>
  <dcterms:created xsi:type="dcterms:W3CDTF">2017-05-29T12:46:00Z</dcterms:created>
  <dcterms:modified xsi:type="dcterms:W3CDTF">2021-09-28T00:51:00Z</dcterms:modified>
</cp:coreProperties>
</file>